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078CE" w14:textId="77777777" w:rsidR="003A6B5D" w:rsidRDefault="00A52AB9" w:rsidP="003A6B5D">
      <w:pPr>
        <w:pStyle w:val="Zhlav"/>
      </w:pPr>
      <w:r>
        <w:rPr>
          <w:noProof/>
          <w:lang w:eastAsia="cs-CZ"/>
        </w:rPr>
        <w:drawing>
          <wp:inline distT="0" distB="0" distL="0" distR="0" wp14:anchorId="5E9D5F0E" wp14:editId="5654911F">
            <wp:extent cx="2633980" cy="539750"/>
            <wp:effectExtent l="0" t="0" r="0" b="0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74AD5" w14:textId="77777777" w:rsidR="003A6B5D" w:rsidRDefault="003A6B5D" w:rsidP="003A6B5D">
      <w:pPr>
        <w:pStyle w:val="Zhlav"/>
      </w:pPr>
    </w:p>
    <w:p w14:paraId="6E7E989B" w14:textId="73AF52B1" w:rsidR="00BC1648" w:rsidRPr="00B83E4B" w:rsidRDefault="00B75D7E" w:rsidP="008F760E">
      <w:pPr>
        <w:jc w:val="center"/>
        <w:rPr>
          <w:rFonts w:ascii="Clarendon" w:hAnsi="Clarendon"/>
          <w:color w:val="C00000"/>
          <w:sz w:val="44"/>
          <w:szCs w:val="44"/>
        </w:rPr>
      </w:pPr>
      <w:r w:rsidRPr="001E1F2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55047D4" wp14:editId="73E04344">
            <wp:simplePos x="0" y="0"/>
            <wp:positionH relativeFrom="column">
              <wp:posOffset>5193030</wp:posOffset>
            </wp:positionH>
            <wp:positionV relativeFrom="paragraph">
              <wp:posOffset>469900</wp:posOffset>
            </wp:positionV>
            <wp:extent cx="844550" cy="506730"/>
            <wp:effectExtent l="0" t="0" r="0" b="7620"/>
            <wp:wrapThrough wrapText="bothSides">
              <wp:wrapPolygon edited="0">
                <wp:start x="0" y="0"/>
                <wp:lineTo x="0" y="21113"/>
                <wp:lineTo x="20950" y="21113"/>
                <wp:lineTo x="20950" y="0"/>
                <wp:lineTo x="0" y="0"/>
              </wp:wrapPolygon>
            </wp:wrapThrough>
            <wp:docPr id="3" name="Obrázek 3" descr="C:\Users\Zdenka\AppData\Local\Temp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denka\AppData\Local\Temp\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AB9">
        <w:rPr>
          <w:rFonts w:ascii="Clarendon" w:hAnsi="Clarendon"/>
          <w:color w:val="C00000"/>
          <w:sz w:val="44"/>
          <w:szCs w:val="44"/>
        </w:rPr>
        <w:t xml:space="preserve">  </w:t>
      </w:r>
      <w:r w:rsidR="00BC1648" w:rsidRPr="00B83E4B">
        <w:rPr>
          <w:rFonts w:ascii="Clarendon" w:hAnsi="Clarendon"/>
          <w:color w:val="C00000"/>
          <w:sz w:val="44"/>
          <w:szCs w:val="44"/>
        </w:rPr>
        <w:t xml:space="preserve">Nemáte hlídání pro své děti po dobu </w:t>
      </w:r>
      <w:r w:rsidR="00A52AB9">
        <w:rPr>
          <w:rFonts w:ascii="Clarendon" w:hAnsi="Clarendon"/>
          <w:color w:val="C00000"/>
          <w:sz w:val="44"/>
          <w:szCs w:val="44"/>
        </w:rPr>
        <w:t xml:space="preserve">   </w:t>
      </w:r>
      <w:r w:rsidR="00BC1648" w:rsidRPr="00B83E4B">
        <w:rPr>
          <w:rFonts w:ascii="Clarendon" w:hAnsi="Clarendon"/>
          <w:color w:val="C00000"/>
          <w:sz w:val="44"/>
          <w:szCs w:val="44"/>
        </w:rPr>
        <w:t>letních prázdnin?</w:t>
      </w:r>
    </w:p>
    <w:p w14:paraId="09B15A3D" w14:textId="64286AC3" w:rsidR="00C757D5" w:rsidRPr="00692E3C" w:rsidRDefault="00A52AB9" w:rsidP="00C757D5">
      <w:pPr>
        <w:jc w:val="center"/>
        <w:rPr>
          <w:rFonts w:ascii="Clarendon" w:hAnsi="Clarendon"/>
          <w:sz w:val="36"/>
          <w:szCs w:val="36"/>
        </w:rPr>
      </w:pPr>
      <w:r>
        <w:rPr>
          <w:rFonts w:ascii="Clarendon" w:hAnsi="Clarendon"/>
          <w:sz w:val="36"/>
          <w:szCs w:val="36"/>
        </w:rPr>
        <w:t xml:space="preserve">       Místní ženy, </w:t>
      </w:r>
      <w:proofErr w:type="spellStart"/>
      <w:r w:rsidR="003A6B5D">
        <w:rPr>
          <w:rFonts w:ascii="Clarendon" w:hAnsi="Clarendon"/>
          <w:sz w:val="36"/>
          <w:szCs w:val="36"/>
        </w:rPr>
        <w:t>z.s</w:t>
      </w:r>
      <w:proofErr w:type="spellEnd"/>
      <w:r w:rsidR="003A6B5D">
        <w:rPr>
          <w:rFonts w:ascii="Clarendon" w:hAnsi="Clarendon"/>
          <w:sz w:val="36"/>
          <w:szCs w:val="36"/>
        </w:rPr>
        <w:t>.</w:t>
      </w:r>
      <w:r w:rsidR="00C757D5" w:rsidRPr="00692E3C">
        <w:rPr>
          <w:rFonts w:ascii="Clarendon" w:hAnsi="Clarendon"/>
          <w:sz w:val="36"/>
          <w:szCs w:val="36"/>
        </w:rPr>
        <w:t xml:space="preserve"> </w:t>
      </w:r>
      <w:r w:rsidR="00F8426C">
        <w:rPr>
          <w:rFonts w:ascii="Clarendon" w:hAnsi="Clarendon"/>
          <w:sz w:val="36"/>
          <w:szCs w:val="36"/>
        </w:rPr>
        <w:t xml:space="preserve">ve spolupráci s MAS Hanácký venkov, </w:t>
      </w:r>
      <w:proofErr w:type="spellStart"/>
      <w:r w:rsidR="00F8426C">
        <w:rPr>
          <w:rFonts w:ascii="Clarendon" w:hAnsi="Clarendon"/>
          <w:sz w:val="36"/>
          <w:szCs w:val="36"/>
        </w:rPr>
        <w:t>z.s</w:t>
      </w:r>
      <w:proofErr w:type="spellEnd"/>
      <w:r w:rsidR="00F8426C">
        <w:rPr>
          <w:rFonts w:ascii="Clarendon" w:hAnsi="Clarendon"/>
          <w:sz w:val="36"/>
          <w:szCs w:val="36"/>
        </w:rPr>
        <w:t xml:space="preserve">., </w:t>
      </w:r>
      <w:r w:rsidR="00C757D5" w:rsidRPr="00692E3C">
        <w:rPr>
          <w:rFonts w:ascii="Clarendon" w:hAnsi="Clarendon"/>
          <w:sz w:val="36"/>
          <w:szCs w:val="36"/>
        </w:rPr>
        <w:t>pořád</w:t>
      </w:r>
      <w:r w:rsidR="007D5F51">
        <w:rPr>
          <w:rFonts w:ascii="Clarendon" w:hAnsi="Clarendon"/>
          <w:sz w:val="36"/>
          <w:szCs w:val="36"/>
        </w:rPr>
        <w:t>ají</w:t>
      </w:r>
      <w:r w:rsidR="007233C0">
        <w:rPr>
          <w:rFonts w:ascii="Clarendon" w:hAnsi="Clarendon"/>
          <w:sz w:val="36"/>
          <w:szCs w:val="36"/>
        </w:rPr>
        <w:t>:</w:t>
      </w:r>
    </w:p>
    <w:p w14:paraId="73DF873C" w14:textId="77777777" w:rsidR="008F760E" w:rsidRPr="007F69F1" w:rsidRDefault="008F760E" w:rsidP="00C757D5">
      <w:pPr>
        <w:jc w:val="center"/>
        <w:rPr>
          <w:rFonts w:ascii="Clarendon" w:hAnsi="Clarendon"/>
          <w:b/>
          <w:color w:val="00B050"/>
          <w:sz w:val="44"/>
          <w:szCs w:val="44"/>
        </w:rPr>
      </w:pPr>
      <w:r w:rsidRPr="007F69F1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7D816AD4" wp14:editId="68EC5334">
            <wp:simplePos x="0" y="0"/>
            <wp:positionH relativeFrom="column">
              <wp:posOffset>3700780</wp:posOffset>
            </wp:positionH>
            <wp:positionV relativeFrom="paragraph">
              <wp:posOffset>430288</wp:posOffset>
            </wp:positionV>
            <wp:extent cx="2491105" cy="2157971"/>
            <wp:effectExtent l="0" t="0" r="4445" b="0"/>
            <wp:wrapNone/>
            <wp:docPr id="1" name="Obrázek 1" descr="https://cvc-volnasek.webnode.cz/_files/200000038-3f6734061e/700/depositphotos_99347922-stock-illustration-characters-from-fairytales-and-cas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vc-volnasek.webnode.cz/_files/200000038-3f6734061e/700/depositphotos_99347922-stock-illustration-characters-from-fairytales-and-cast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955" cy="216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larendon" w:hAnsi="Clarendon"/>
          <w:b/>
          <w:color w:val="00B050"/>
          <w:sz w:val="44"/>
          <w:szCs w:val="44"/>
        </w:rPr>
        <w:t>Příměstský tábor Doloplazy</w:t>
      </w:r>
    </w:p>
    <w:p w14:paraId="61540806" w14:textId="77777777" w:rsidR="00BC1648" w:rsidRPr="00BC1648" w:rsidRDefault="00130D31" w:rsidP="00BC1648">
      <w:pPr>
        <w:rPr>
          <w:b/>
          <w:sz w:val="32"/>
          <w:szCs w:val="32"/>
        </w:rPr>
      </w:pPr>
      <w:r>
        <w:rPr>
          <w:b/>
          <w:sz w:val="32"/>
          <w:szCs w:val="32"/>
        </w:rPr>
        <w:t>V termínech</w:t>
      </w:r>
      <w:r w:rsidR="00BC1648" w:rsidRPr="00BC1648">
        <w:rPr>
          <w:b/>
          <w:sz w:val="32"/>
          <w:szCs w:val="32"/>
        </w:rPr>
        <w:t>:</w:t>
      </w:r>
    </w:p>
    <w:p w14:paraId="6FC4B880" w14:textId="74AD8BA4" w:rsidR="00BC1648" w:rsidRPr="00692E3C" w:rsidRDefault="007F69F1" w:rsidP="00BC1648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1</w:t>
      </w:r>
      <w:r w:rsidR="00F8426C">
        <w:rPr>
          <w:sz w:val="36"/>
          <w:szCs w:val="36"/>
        </w:rPr>
        <w:t>0</w:t>
      </w:r>
      <w:r>
        <w:rPr>
          <w:sz w:val="36"/>
          <w:szCs w:val="36"/>
        </w:rPr>
        <w:t xml:space="preserve">. </w:t>
      </w:r>
      <w:r w:rsidR="00A52AB9">
        <w:rPr>
          <w:sz w:val="36"/>
          <w:szCs w:val="36"/>
        </w:rPr>
        <w:t>0</w:t>
      </w:r>
      <w:r>
        <w:rPr>
          <w:sz w:val="36"/>
          <w:szCs w:val="36"/>
        </w:rPr>
        <w:t>7. – 1</w:t>
      </w:r>
      <w:r w:rsidR="00F8426C">
        <w:rPr>
          <w:sz w:val="36"/>
          <w:szCs w:val="36"/>
        </w:rPr>
        <w:t>4</w:t>
      </w:r>
      <w:r>
        <w:rPr>
          <w:sz w:val="36"/>
          <w:szCs w:val="36"/>
        </w:rPr>
        <w:t xml:space="preserve">. </w:t>
      </w:r>
      <w:r w:rsidR="00A52AB9">
        <w:rPr>
          <w:sz w:val="36"/>
          <w:szCs w:val="36"/>
        </w:rPr>
        <w:t>0</w:t>
      </w:r>
      <w:r>
        <w:rPr>
          <w:sz w:val="36"/>
          <w:szCs w:val="36"/>
        </w:rPr>
        <w:t>7. 202</w:t>
      </w:r>
      <w:r w:rsidR="00F8426C">
        <w:rPr>
          <w:sz w:val="36"/>
          <w:szCs w:val="36"/>
        </w:rPr>
        <w:t>3</w:t>
      </w:r>
    </w:p>
    <w:p w14:paraId="68E6FD09" w14:textId="7CA6D2D9" w:rsidR="00BC1648" w:rsidRPr="003A6B5D" w:rsidRDefault="00A52AB9" w:rsidP="003A6B5D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1</w:t>
      </w:r>
      <w:r w:rsidR="00F8426C">
        <w:rPr>
          <w:sz w:val="36"/>
          <w:szCs w:val="36"/>
        </w:rPr>
        <w:t>7</w:t>
      </w:r>
      <w:r w:rsidR="00130D31">
        <w:rPr>
          <w:sz w:val="36"/>
          <w:szCs w:val="36"/>
        </w:rPr>
        <w:t xml:space="preserve">. </w:t>
      </w:r>
      <w:r>
        <w:rPr>
          <w:sz w:val="36"/>
          <w:szCs w:val="36"/>
        </w:rPr>
        <w:t>0</w:t>
      </w:r>
      <w:r w:rsidR="00130D31">
        <w:rPr>
          <w:sz w:val="36"/>
          <w:szCs w:val="36"/>
        </w:rPr>
        <w:t xml:space="preserve">7. – </w:t>
      </w:r>
      <w:r>
        <w:rPr>
          <w:sz w:val="36"/>
          <w:szCs w:val="36"/>
        </w:rPr>
        <w:t>2</w:t>
      </w:r>
      <w:r w:rsidR="00F8426C">
        <w:rPr>
          <w:sz w:val="36"/>
          <w:szCs w:val="36"/>
        </w:rPr>
        <w:t>1</w:t>
      </w:r>
      <w:r w:rsidR="00130D31">
        <w:rPr>
          <w:sz w:val="36"/>
          <w:szCs w:val="36"/>
        </w:rPr>
        <w:t xml:space="preserve">. </w:t>
      </w:r>
      <w:r>
        <w:rPr>
          <w:sz w:val="36"/>
          <w:szCs w:val="36"/>
        </w:rPr>
        <w:t>0</w:t>
      </w:r>
      <w:r w:rsidR="00130D31">
        <w:rPr>
          <w:sz w:val="36"/>
          <w:szCs w:val="36"/>
        </w:rPr>
        <w:t>7. 202</w:t>
      </w:r>
      <w:r w:rsidR="00F8426C">
        <w:rPr>
          <w:sz w:val="36"/>
          <w:szCs w:val="36"/>
        </w:rPr>
        <w:t>3</w:t>
      </w:r>
    </w:p>
    <w:p w14:paraId="008629E6" w14:textId="71AB05FA" w:rsidR="00BC1648" w:rsidRDefault="00A52AB9" w:rsidP="00BC1648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0</w:t>
      </w:r>
      <w:r w:rsidR="00F8426C">
        <w:rPr>
          <w:sz w:val="36"/>
          <w:szCs w:val="36"/>
        </w:rPr>
        <w:t>7</w:t>
      </w:r>
      <w:r w:rsidR="00382173">
        <w:rPr>
          <w:sz w:val="36"/>
          <w:szCs w:val="36"/>
        </w:rPr>
        <w:t>.</w:t>
      </w:r>
      <w:r w:rsidR="00130D3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08. – </w:t>
      </w:r>
      <w:r w:rsidR="00F8426C">
        <w:rPr>
          <w:sz w:val="36"/>
          <w:szCs w:val="36"/>
        </w:rPr>
        <w:t>11</w:t>
      </w:r>
      <w:r w:rsidR="00130D31">
        <w:rPr>
          <w:sz w:val="36"/>
          <w:szCs w:val="36"/>
        </w:rPr>
        <w:t xml:space="preserve">. </w:t>
      </w:r>
      <w:r>
        <w:rPr>
          <w:sz w:val="36"/>
          <w:szCs w:val="36"/>
        </w:rPr>
        <w:t>08. 202</w:t>
      </w:r>
      <w:r w:rsidR="00F8426C">
        <w:rPr>
          <w:sz w:val="36"/>
          <w:szCs w:val="36"/>
        </w:rPr>
        <w:t>3</w:t>
      </w:r>
    </w:p>
    <w:p w14:paraId="3602180C" w14:textId="36780657" w:rsidR="00130D31" w:rsidRPr="00692E3C" w:rsidRDefault="00F8426C" w:rsidP="00BC1648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14</w:t>
      </w:r>
      <w:r w:rsidR="00130D31">
        <w:rPr>
          <w:sz w:val="36"/>
          <w:szCs w:val="36"/>
        </w:rPr>
        <w:t xml:space="preserve">. </w:t>
      </w:r>
      <w:r w:rsidR="00A52AB9">
        <w:rPr>
          <w:sz w:val="36"/>
          <w:szCs w:val="36"/>
        </w:rPr>
        <w:t>0</w:t>
      </w:r>
      <w:r w:rsidR="00130D31">
        <w:rPr>
          <w:sz w:val="36"/>
          <w:szCs w:val="36"/>
        </w:rPr>
        <w:t xml:space="preserve">8. – </w:t>
      </w:r>
      <w:r>
        <w:rPr>
          <w:sz w:val="36"/>
          <w:szCs w:val="36"/>
        </w:rPr>
        <w:t>18</w:t>
      </w:r>
      <w:r w:rsidR="00A52AB9">
        <w:rPr>
          <w:sz w:val="36"/>
          <w:szCs w:val="36"/>
        </w:rPr>
        <w:t>. 08. 202</w:t>
      </w:r>
      <w:r>
        <w:rPr>
          <w:sz w:val="36"/>
          <w:szCs w:val="36"/>
        </w:rPr>
        <w:t>3</w:t>
      </w:r>
    </w:p>
    <w:p w14:paraId="096166BF" w14:textId="1C90A780" w:rsidR="00C757D5" w:rsidRPr="00692E3C" w:rsidRDefault="00382173" w:rsidP="00C757D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 děti od </w:t>
      </w:r>
      <w:r w:rsidR="00F8426C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do 11</w:t>
      </w:r>
      <w:r w:rsidR="00BC1648" w:rsidRPr="00692E3C">
        <w:rPr>
          <w:b/>
          <w:sz w:val="40"/>
          <w:szCs w:val="40"/>
        </w:rPr>
        <w:t xml:space="preserve"> let</w:t>
      </w:r>
    </w:p>
    <w:p w14:paraId="78AF58EB" w14:textId="77777777" w:rsidR="00BC1648" w:rsidRPr="004D5A01" w:rsidRDefault="00393857" w:rsidP="00C757D5">
      <w:pPr>
        <w:rPr>
          <w:sz w:val="28"/>
          <w:szCs w:val="28"/>
        </w:rPr>
      </w:pPr>
      <w:r>
        <w:rPr>
          <w:color w:val="92D050"/>
          <w:sz w:val="40"/>
          <w:szCs w:val="40"/>
        </w:rPr>
        <w:t xml:space="preserve"> </w:t>
      </w:r>
      <w:r w:rsidR="008F760E">
        <w:rPr>
          <w:color w:val="92D050"/>
          <w:sz w:val="40"/>
          <w:szCs w:val="40"/>
        </w:rPr>
        <w:t>Náplň tábora</w:t>
      </w:r>
      <w:r w:rsidR="00BC1648" w:rsidRPr="0007000F">
        <w:rPr>
          <w:color w:val="92D050"/>
          <w:sz w:val="40"/>
          <w:szCs w:val="40"/>
        </w:rPr>
        <w:t xml:space="preserve">: </w:t>
      </w:r>
      <w:r w:rsidR="00BC1648" w:rsidRPr="004D5A01">
        <w:rPr>
          <w:sz w:val="28"/>
          <w:szCs w:val="28"/>
        </w:rPr>
        <w:t>Kolektivní hry</w:t>
      </w:r>
    </w:p>
    <w:p w14:paraId="79F31DAA" w14:textId="77777777" w:rsidR="00BC1648" w:rsidRPr="004D5A01" w:rsidRDefault="00692E3C" w:rsidP="00C757D5">
      <w:pPr>
        <w:rPr>
          <w:sz w:val="28"/>
          <w:szCs w:val="28"/>
        </w:rPr>
      </w:pPr>
      <w:r w:rsidRPr="004D5A01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4D40EC66" wp14:editId="4EB9DE38">
            <wp:simplePos x="0" y="0"/>
            <wp:positionH relativeFrom="margin">
              <wp:posOffset>190500</wp:posOffset>
            </wp:positionH>
            <wp:positionV relativeFrom="paragraph">
              <wp:posOffset>54610</wp:posOffset>
            </wp:positionV>
            <wp:extent cx="1276313" cy="1447800"/>
            <wp:effectExtent l="0" t="0" r="635" b="0"/>
            <wp:wrapNone/>
            <wp:docPr id="5" name="Obrázek 5" descr="C:\Users\Zdenka\Pictures\55ee7ca6e5019_thumb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denka\Pictures\55ee7ca6e5019_thumb9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13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648" w:rsidRPr="004D5A01">
        <w:rPr>
          <w:sz w:val="28"/>
          <w:szCs w:val="28"/>
        </w:rPr>
        <w:tab/>
      </w:r>
      <w:r w:rsidR="00BC1648" w:rsidRPr="004D5A01">
        <w:rPr>
          <w:sz w:val="28"/>
          <w:szCs w:val="28"/>
        </w:rPr>
        <w:tab/>
      </w:r>
      <w:r w:rsidR="00BC1648" w:rsidRPr="004D5A01">
        <w:rPr>
          <w:sz w:val="28"/>
          <w:szCs w:val="28"/>
        </w:rPr>
        <w:tab/>
      </w:r>
      <w:r w:rsidR="00BC1648" w:rsidRPr="004D5A01">
        <w:rPr>
          <w:sz w:val="28"/>
          <w:szCs w:val="28"/>
        </w:rPr>
        <w:tab/>
      </w:r>
      <w:r w:rsidR="00393857" w:rsidRPr="004D5A01">
        <w:rPr>
          <w:sz w:val="28"/>
          <w:szCs w:val="28"/>
        </w:rPr>
        <w:t xml:space="preserve">  </w:t>
      </w:r>
      <w:r w:rsidR="00CB5E86">
        <w:rPr>
          <w:sz w:val="28"/>
          <w:szCs w:val="28"/>
        </w:rPr>
        <w:t xml:space="preserve">  </w:t>
      </w:r>
      <w:r w:rsidR="00BC1648" w:rsidRPr="004D5A01">
        <w:rPr>
          <w:sz w:val="28"/>
          <w:szCs w:val="28"/>
        </w:rPr>
        <w:t>Pohybové aktivity</w:t>
      </w:r>
    </w:p>
    <w:p w14:paraId="7EC5EAFB" w14:textId="77777777" w:rsidR="00BC1648" w:rsidRPr="004D5A01" w:rsidRDefault="00BC1648" w:rsidP="00C757D5">
      <w:pPr>
        <w:rPr>
          <w:sz w:val="28"/>
          <w:szCs w:val="28"/>
        </w:rPr>
      </w:pPr>
      <w:r w:rsidRPr="004D5A01">
        <w:rPr>
          <w:sz w:val="28"/>
          <w:szCs w:val="28"/>
        </w:rPr>
        <w:tab/>
      </w:r>
      <w:r w:rsidRPr="004D5A01">
        <w:rPr>
          <w:sz w:val="28"/>
          <w:szCs w:val="28"/>
        </w:rPr>
        <w:tab/>
      </w:r>
      <w:r w:rsidRPr="004D5A01">
        <w:rPr>
          <w:sz w:val="28"/>
          <w:szCs w:val="28"/>
        </w:rPr>
        <w:tab/>
      </w:r>
      <w:r w:rsidRPr="004D5A01">
        <w:rPr>
          <w:sz w:val="28"/>
          <w:szCs w:val="28"/>
        </w:rPr>
        <w:tab/>
      </w:r>
      <w:r w:rsidR="00393857" w:rsidRPr="004D5A01">
        <w:rPr>
          <w:sz w:val="28"/>
          <w:szCs w:val="28"/>
        </w:rPr>
        <w:t xml:space="preserve">   </w:t>
      </w:r>
      <w:r w:rsidR="004D5A01">
        <w:rPr>
          <w:sz w:val="28"/>
          <w:szCs w:val="28"/>
        </w:rPr>
        <w:t xml:space="preserve">  </w:t>
      </w:r>
      <w:r w:rsidR="00CB5E86">
        <w:rPr>
          <w:sz w:val="28"/>
          <w:szCs w:val="28"/>
        </w:rPr>
        <w:t xml:space="preserve">      </w:t>
      </w:r>
      <w:r w:rsidR="004D5A01">
        <w:rPr>
          <w:sz w:val="28"/>
          <w:szCs w:val="28"/>
        </w:rPr>
        <w:t xml:space="preserve"> </w:t>
      </w:r>
      <w:r w:rsidRPr="004D5A01">
        <w:rPr>
          <w:sz w:val="28"/>
          <w:szCs w:val="28"/>
        </w:rPr>
        <w:t>Poznávání okolí</w:t>
      </w:r>
    </w:p>
    <w:p w14:paraId="09D49280" w14:textId="77777777" w:rsidR="00382173" w:rsidRPr="004D5A01" w:rsidRDefault="00BC1648" w:rsidP="00C757D5">
      <w:pPr>
        <w:rPr>
          <w:sz w:val="28"/>
          <w:szCs w:val="28"/>
        </w:rPr>
      </w:pPr>
      <w:r w:rsidRPr="004D5A01">
        <w:rPr>
          <w:sz w:val="28"/>
          <w:szCs w:val="28"/>
        </w:rPr>
        <w:tab/>
      </w:r>
      <w:r w:rsidRPr="004D5A01">
        <w:rPr>
          <w:sz w:val="28"/>
          <w:szCs w:val="28"/>
        </w:rPr>
        <w:tab/>
      </w:r>
      <w:r w:rsidRPr="004D5A01">
        <w:rPr>
          <w:sz w:val="28"/>
          <w:szCs w:val="28"/>
        </w:rPr>
        <w:tab/>
      </w:r>
      <w:r w:rsidRPr="004D5A01">
        <w:rPr>
          <w:sz w:val="28"/>
          <w:szCs w:val="28"/>
        </w:rPr>
        <w:tab/>
      </w:r>
      <w:r w:rsidR="00393857" w:rsidRPr="004D5A01">
        <w:rPr>
          <w:sz w:val="28"/>
          <w:szCs w:val="28"/>
        </w:rPr>
        <w:t xml:space="preserve">       </w:t>
      </w:r>
      <w:r w:rsidR="004D5A01">
        <w:rPr>
          <w:sz w:val="28"/>
          <w:szCs w:val="28"/>
        </w:rPr>
        <w:t xml:space="preserve">  </w:t>
      </w:r>
      <w:r w:rsidR="00CB5E86">
        <w:rPr>
          <w:sz w:val="28"/>
          <w:szCs w:val="28"/>
        </w:rPr>
        <w:t xml:space="preserve">            </w:t>
      </w:r>
      <w:r w:rsidR="00382173" w:rsidRPr="004D5A01">
        <w:rPr>
          <w:sz w:val="28"/>
          <w:szCs w:val="28"/>
        </w:rPr>
        <w:t>Tvořivé dílničky</w:t>
      </w:r>
    </w:p>
    <w:p w14:paraId="3B0500F5" w14:textId="77777777" w:rsidR="00382173" w:rsidRPr="004D5A01" w:rsidRDefault="00393857" w:rsidP="00382173">
      <w:pPr>
        <w:ind w:left="2124" w:firstLine="708"/>
        <w:rPr>
          <w:sz w:val="28"/>
          <w:szCs w:val="28"/>
        </w:rPr>
      </w:pPr>
      <w:r w:rsidRPr="004D5A01">
        <w:rPr>
          <w:sz w:val="28"/>
          <w:szCs w:val="28"/>
        </w:rPr>
        <w:t xml:space="preserve">        </w:t>
      </w:r>
      <w:r w:rsidR="004D5A01">
        <w:rPr>
          <w:sz w:val="28"/>
          <w:szCs w:val="28"/>
        </w:rPr>
        <w:t xml:space="preserve">   </w:t>
      </w:r>
      <w:r w:rsidR="00CB5E86">
        <w:rPr>
          <w:sz w:val="28"/>
          <w:szCs w:val="28"/>
        </w:rPr>
        <w:t xml:space="preserve">                     </w:t>
      </w:r>
      <w:r w:rsidR="00BC1648" w:rsidRPr="004D5A01">
        <w:rPr>
          <w:sz w:val="28"/>
          <w:szCs w:val="28"/>
        </w:rPr>
        <w:t>Výlety</w:t>
      </w:r>
      <w:r w:rsidR="00AD0EBF">
        <w:rPr>
          <w:sz w:val="28"/>
          <w:szCs w:val="28"/>
        </w:rPr>
        <w:t>, animační programy</w:t>
      </w:r>
      <w:r w:rsidR="00BC1648" w:rsidRPr="004D5A01">
        <w:rPr>
          <w:sz w:val="28"/>
          <w:szCs w:val="28"/>
        </w:rPr>
        <w:t xml:space="preserve"> </w:t>
      </w:r>
      <w:r w:rsidR="00692E3C" w:rsidRPr="004D5A01">
        <w:rPr>
          <w:sz w:val="28"/>
          <w:szCs w:val="28"/>
        </w:rPr>
        <w:t>a jiné…</w:t>
      </w:r>
    </w:p>
    <w:p w14:paraId="5D73378C" w14:textId="359802AF" w:rsidR="00AD0EBF" w:rsidRDefault="003A6B5D" w:rsidP="00692E3C">
      <w:pPr>
        <w:rPr>
          <w:sz w:val="28"/>
          <w:szCs w:val="28"/>
        </w:rPr>
      </w:pPr>
      <w:r>
        <w:rPr>
          <w:b/>
          <w:color w:val="ED7D31" w:themeColor="accent2"/>
          <w:sz w:val="48"/>
          <w:szCs w:val="48"/>
        </w:rPr>
        <w:t xml:space="preserve"> </w:t>
      </w:r>
      <w:r>
        <w:rPr>
          <w:b/>
          <w:color w:val="ED7D31" w:themeColor="accent2"/>
          <w:sz w:val="48"/>
          <w:szCs w:val="48"/>
        </w:rPr>
        <w:tab/>
      </w:r>
      <w:r>
        <w:rPr>
          <w:b/>
          <w:color w:val="ED7D31" w:themeColor="accent2"/>
          <w:sz w:val="48"/>
          <w:szCs w:val="48"/>
        </w:rPr>
        <w:tab/>
      </w:r>
      <w:r>
        <w:rPr>
          <w:b/>
          <w:color w:val="ED7D31" w:themeColor="accent2"/>
          <w:sz w:val="48"/>
          <w:szCs w:val="48"/>
        </w:rPr>
        <w:tab/>
      </w:r>
      <w:r>
        <w:rPr>
          <w:b/>
          <w:color w:val="ED7D31" w:themeColor="accent2"/>
          <w:sz w:val="48"/>
          <w:szCs w:val="48"/>
        </w:rPr>
        <w:tab/>
      </w:r>
      <w:r>
        <w:rPr>
          <w:b/>
          <w:color w:val="ED7D31" w:themeColor="accent2"/>
          <w:sz w:val="48"/>
          <w:szCs w:val="48"/>
        </w:rPr>
        <w:tab/>
      </w:r>
      <w:r>
        <w:rPr>
          <w:b/>
          <w:color w:val="ED7D31" w:themeColor="accent2"/>
          <w:sz w:val="48"/>
          <w:szCs w:val="48"/>
        </w:rPr>
        <w:tab/>
      </w:r>
      <w:r w:rsidRPr="003A6B5D">
        <w:rPr>
          <w:sz w:val="28"/>
          <w:szCs w:val="28"/>
        </w:rPr>
        <w:t>C</w:t>
      </w:r>
      <w:r w:rsidR="00382173" w:rsidRPr="003A6B5D">
        <w:rPr>
          <w:sz w:val="28"/>
          <w:szCs w:val="28"/>
        </w:rPr>
        <w:t>elodenní strava, pitný režim a dozor.</w:t>
      </w:r>
    </w:p>
    <w:p w14:paraId="2826E042" w14:textId="5CEDF10E" w:rsidR="00AD0EBF" w:rsidRPr="00AD0EBF" w:rsidRDefault="00AD0EBF" w:rsidP="00AD0EBF">
      <w:pPr>
        <w:jc w:val="center"/>
        <w:rPr>
          <w:b/>
          <w:color w:val="ED7D31" w:themeColor="accent2"/>
          <w:sz w:val="40"/>
          <w:szCs w:val="28"/>
        </w:rPr>
      </w:pPr>
      <w:r w:rsidRPr="00AD0EBF">
        <w:rPr>
          <w:b/>
          <w:sz w:val="40"/>
          <w:szCs w:val="28"/>
        </w:rPr>
        <w:t xml:space="preserve">Cena příměstského tábora </w:t>
      </w:r>
      <w:proofErr w:type="gramStart"/>
      <w:r w:rsidRPr="00AD0EBF">
        <w:rPr>
          <w:b/>
          <w:color w:val="FF0000"/>
          <w:sz w:val="48"/>
          <w:szCs w:val="28"/>
        </w:rPr>
        <w:t>1.</w:t>
      </w:r>
      <w:r w:rsidR="00F8426C">
        <w:rPr>
          <w:b/>
          <w:color w:val="FF0000"/>
          <w:sz w:val="48"/>
          <w:szCs w:val="28"/>
        </w:rPr>
        <w:t>7</w:t>
      </w:r>
      <w:r w:rsidRPr="00AD0EBF">
        <w:rPr>
          <w:b/>
          <w:color w:val="FF0000"/>
          <w:sz w:val="48"/>
          <w:szCs w:val="28"/>
        </w:rPr>
        <w:t>00</w:t>
      </w:r>
      <w:r>
        <w:rPr>
          <w:b/>
          <w:color w:val="FF0000"/>
          <w:sz w:val="40"/>
          <w:szCs w:val="28"/>
        </w:rPr>
        <w:t>,</w:t>
      </w:r>
      <w:r w:rsidRPr="00AD0EBF">
        <w:rPr>
          <w:b/>
          <w:color w:val="FF0000"/>
          <w:sz w:val="40"/>
          <w:szCs w:val="28"/>
        </w:rPr>
        <w:t>-</w:t>
      </w:r>
      <w:proofErr w:type="gramEnd"/>
      <w:r>
        <w:rPr>
          <w:b/>
          <w:color w:val="FF0000"/>
          <w:sz w:val="40"/>
          <w:szCs w:val="28"/>
        </w:rPr>
        <w:t xml:space="preserve"> </w:t>
      </w:r>
      <w:r w:rsidRPr="00AD0EBF">
        <w:rPr>
          <w:b/>
          <w:sz w:val="40"/>
          <w:szCs w:val="28"/>
        </w:rPr>
        <w:t>Kč na týden.</w:t>
      </w:r>
    </w:p>
    <w:p w14:paraId="76761B1D" w14:textId="771B6D81" w:rsidR="00CB5E86" w:rsidRPr="008F760E" w:rsidRDefault="00B83E4B" w:rsidP="008F760E">
      <w:pPr>
        <w:jc w:val="center"/>
        <w:rPr>
          <w:b/>
          <w:sz w:val="32"/>
          <w:szCs w:val="32"/>
          <w:u w:val="single"/>
        </w:rPr>
      </w:pPr>
      <w:r w:rsidRPr="004D5A01">
        <w:rPr>
          <w:b/>
          <w:sz w:val="32"/>
          <w:szCs w:val="32"/>
        </w:rPr>
        <w:t xml:space="preserve">Bližší informace a přihlášky obdržíte na </w:t>
      </w:r>
      <w:r w:rsidR="004D5A01">
        <w:rPr>
          <w:b/>
          <w:sz w:val="32"/>
          <w:szCs w:val="32"/>
          <w:u w:val="single"/>
        </w:rPr>
        <w:t>Obecním úřadě Doloplazy, nebo na</w:t>
      </w:r>
      <w:r w:rsidR="005E4B96">
        <w:rPr>
          <w:b/>
          <w:sz w:val="32"/>
          <w:szCs w:val="32"/>
          <w:u w:val="single"/>
        </w:rPr>
        <w:t xml:space="preserve"> t</w:t>
      </w:r>
      <w:r w:rsidRPr="004D5A01">
        <w:rPr>
          <w:b/>
          <w:sz w:val="32"/>
          <w:szCs w:val="32"/>
          <w:u w:val="single"/>
        </w:rPr>
        <w:t>el:</w:t>
      </w:r>
      <w:r w:rsidR="00130D31">
        <w:rPr>
          <w:b/>
          <w:sz w:val="32"/>
          <w:szCs w:val="32"/>
          <w:u w:val="single"/>
        </w:rPr>
        <w:t xml:space="preserve"> 582 388 261, </w:t>
      </w:r>
      <w:r w:rsidR="00F8426C">
        <w:rPr>
          <w:b/>
          <w:sz w:val="32"/>
          <w:szCs w:val="32"/>
          <w:u w:val="single"/>
        </w:rPr>
        <w:t>774708605</w:t>
      </w:r>
    </w:p>
    <w:p w14:paraId="2BFB3141" w14:textId="5609391E" w:rsidR="00692E3C" w:rsidRPr="004D5A01" w:rsidRDefault="00B83E4B" w:rsidP="00CB5E86">
      <w:pPr>
        <w:jc w:val="center"/>
        <w:rPr>
          <w:b/>
          <w:sz w:val="32"/>
          <w:szCs w:val="32"/>
        </w:rPr>
      </w:pPr>
      <w:r w:rsidRPr="004D5A01">
        <w:rPr>
          <w:b/>
          <w:sz w:val="32"/>
          <w:szCs w:val="32"/>
        </w:rPr>
        <w:t xml:space="preserve">Kapacita je omezena, </w:t>
      </w:r>
      <w:r w:rsidR="00CB5E86">
        <w:rPr>
          <w:b/>
          <w:sz w:val="32"/>
          <w:szCs w:val="32"/>
        </w:rPr>
        <w:t xml:space="preserve">přihlášky odevzdejte nejpozději </w:t>
      </w:r>
      <w:r w:rsidR="00A52AB9">
        <w:rPr>
          <w:b/>
          <w:sz w:val="40"/>
          <w:szCs w:val="40"/>
        </w:rPr>
        <w:t>2</w:t>
      </w:r>
      <w:r w:rsidR="00F8426C">
        <w:rPr>
          <w:b/>
          <w:sz w:val="40"/>
          <w:szCs w:val="40"/>
        </w:rPr>
        <w:t>3</w:t>
      </w:r>
      <w:r w:rsidR="00A52AB9">
        <w:rPr>
          <w:b/>
          <w:sz w:val="40"/>
          <w:szCs w:val="40"/>
        </w:rPr>
        <w:t>.6.202</w:t>
      </w:r>
      <w:r w:rsidR="00F8426C">
        <w:rPr>
          <w:b/>
          <w:sz w:val="40"/>
          <w:szCs w:val="40"/>
        </w:rPr>
        <w:t>3</w:t>
      </w:r>
      <w:r w:rsidR="00CB5E86">
        <w:rPr>
          <w:b/>
          <w:sz w:val="32"/>
          <w:szCs w:val="32"/>
        </w:rPr>
        <w:t xml:space="preserve">         </w:t>
      </w:r>
      <w:r w:rsidRPr="004D5A01">
        <w:rPr>
          <w:b/>
          <w:sz w:val="32"/>
          <w:szCs w:val="32"/>
        </w:rPr>
        <w:t>přednos</w:t>
      </w:r>
      <w:r w:rsidR="00692E3C" w:rsidRPr="004D5A01">
        <w:rPr>
          <w:b/>
          <w:sz w:val="32"/>
          <w:szCs w:val="32"/>
        </w:rPr>
        <w:t>t mají dříve přihlášení zájemci!</w:t>
      </w:r>
    </w:p>
    <w:sectPr w:rsidR="00692E3C" w:rsidRPr="004D5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endon">
    <w:altName w:val="Cambria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A0605"/>
    <w:multiLevelType w:val="hybridMultilevel"/>
    <w:tmpl w:val="20D87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3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32"/>
    <w:rsid w:val="0007000F"/>
    <w:rsid w:val="00130D31"/>
    <w:rsid w:val="00140F5A"/>
    <w:rsid w:val="00382173"/>
    <w:rsid w:val="00393857"/>
    <w:rsid w:val="003A6B5D"/>
    <w:rsid w:val="004D5A01"/>
    <w:rsid w:val="005808D3"/>
    <w:rsid w:val="005B7832"/>
    <w:rsid w:val="005E4B96"/>
    <w:rsid w:val="005F74A6"/>
    <w:rsid w:val="00692E3C"/>
    <w:rsid w:val="007233C0"/>
    <w:rsid w:val="007949B9"/>
    <w:rsid w:val="007D5F51"/>
    <w:rsid w:val="007F69F1"/>
    <w:rsid w:val="008239A5"/>
    <w:rsid w:val="008F760E"/>
    <w:rsid w:val="00A52AB9"/>
    <w:rsid w:val="00AD0EBF"/>
    <w:rsid w:val="00B75D7E"/>
    <w:rsid w:val="00B83E4B"/>
    <w:rsid w:val="00BC1648"/>
    <w:rsid w:val="00C757D5"/>
    <w:rsid w:val="00CB5E86"/>
    <w:rsid w:val="00F3006C"/>
    <w:rsid w:val="00F8426C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E6A9"/>
  <w15:chartTrackingRefBased/>
  <w15:docId w15:val="{682F24DD-CAC8-403A-9EE1-EEE99AC8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16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2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E3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5A01"/>
    <w:rPr>
      <w:color w:val="0563C1" w:themeColor="hyperlink"/>
      <w:u w:val="single"/>
    </w:rPr>
  </w:style>
  <w:style w:type="character" w:customStyle="1" w:styleId="ZhlavChar">
    <w:name w:val="Záhlaví Char"/>
    <w:link w:val="Zhlav"/>
    <w:uiPriority w:val="99"/>
    <w:qFormat/>
    <w:rsid w:val="003A6B5D"/>
    <w:rPr>
      <w:sz w:val="24"/>
    </w:rPr>
  </w:style>
  <w:style w:type="paragraph" w:styleId="Zhlav">
    <w:name w:val="header"/>
    <w:basedOn w:val="Normln"/>
    <w:link w:val="ZhlavChar"/>
    <w:uiPriority w:val="99"/>
    <w:rsid w:val="003A6B5D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character" w:customStyle="1" w:styleId="ZhlavChar1">
    <w:name w:val="Záhlaví Char1"/>
    <w:basedOn w:val="Standardnpsmoodstavce"/>
    <w:uiPriority w:val="99"/>
    <w:semiHidden/>
    <w:rsid w:val="003A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Fišerová</dc:creator>
  <cp:keywords/>
  <dc:description/>
  <cp:lastModifiedBy>Marie Rundtová</cp:lastModifiedBy>
  <cp:revision>4</cp:revision>
  <cp:lastPrinted>2019-03-19T08:19:00Z</cp:lastPrinted>
  <dcterms:created xsi:type="dcterms:W3CDTF">2023-02-07T12:41:00Z</dcterms:created>
  <dcterms:modified xsi:type="dcterms:W3CDTF">2023-02-07T13:44:00Z</dcterms:modified>
</cp:coreProperties>
</file>