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7AC6494A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>č.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1E6E8D">
        <w:rPr>
          <w:rFonts w:ascii="Cambria" w:hAnsi="Cambria"/>
          <w:iCs/>
          <w:sz w:val="28"/>
          <w:szCs w:val="28"/>
        </w:rPr>
        <w:t>2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</w:t>
      </w:r>
      <w:r w:rsidR="004547A8">
        <w:rPr>
          <w:rFonts w:ascii="Cambria" w:hAnsi="Cambria"/>
          <w:iCs/>
          <w:sz w:val="28"/>
          <w:szCs w:val="28"/>
        </w:rPr>
        <w:t>2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6AFDDBAA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40DD6">
        <w:rPr>
          <w:rFonts w:ascii="Cambria" w:hAnsi="Cambria"/>
          <w:iCs/>
          <w:sz w:val="28"/>
          <w:szCs w:val="28"/>
        </w:rPr>
        <w:t xml:space="preserve">  </w:t>
      </w:r>
      <w:r w:rsidR="001E6E8D">
        <w:rPr>
          <w:rFonts w:ascii="Cambria" w:hAnsi="Cambria"/>
          <w:iCs/>
          <w:sz w:val="28"/>
          <w:szCs w:val="28"/>
        </w:rPr>
        <w:t>17</w:t>
      </w:r>
      <w:r w:rsidR="00CC79EB">
        <w:rPr>
          <w:rFonts w:ascii="Cambria" w:hAnsi="Cambria"/>
          <w:iCs/>
          <w:sz w:val="28"/>
          <w:szCs w:val="28"/>
        </w:rPr>
        <w:t>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4547A8">
        <w:rPr>
          <w:rFonts w:ascii="Cambria" w:hAnsi="Cambria"/>
          <w:iCs/>
          <w:sz w:val="28"/>
          <w:szCs w:val="28"/>
        </w:rPr>
        <w:t>0</w:t>
      </w:r>
      <w:r w:rsidR="001E6E8D">
        <w:rPr>
          <w:rFonts w:ascii="Cambria" w:hAnsi="Cambria"/>
          <w:iCs/>
          <w:sz w:val="28"/>
          <w:szCs w:val="28"/>
        </w:rPr>
        <w:t>3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9656D5">
        <w:rPr>
          <w:rFonts w:ascii="Cambria" w:hAnsi="Cambria"/>
          <w:iCs/>
          <w:sz w:val="28"/>
          <w:szCs w:val="28"/>
        </w:rPr>
        <w:t>2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84B" w:rsidRDefault="00EE2069" w:rsidP="00EE206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SCHVALUJE:</w:t>
      </w:r>
    </w:p>
    <w:p w14:paraId="139365A6" w14:textId="4AF6C7C0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1E6E8D">
        <w:rPr>
          <w:rFonts w:ascii="Garamond" w:hAnsi="Garamond"/>
          <w:b/>
          <w:sz w:val="26"/>
          <w:szCs w:val="26"/>
          <w:u w:val="single"/>
          <w:lang w:eastAsia="cs-CZ"/>
        </w:rPr>
        <w:t>2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</w:t>
      </w:r>
      <w:r w:rsidR="004547A8">
        <w:rPr>
          <w:rFonts w:ascii="Garamond" w:hAnsi="Garamond"/>
          <w:b/>
          <w:sz w:val="26"/>
          <w:szCs w:val="26"/>
          <w:u w:val="single"/>
          <w:lang w:eastAsia="cs-CZ"/>
        </w:rPr>
        <w:t>2</w:t>
      </w:r>
    </w:p>
    <w:p w14:paraId="199ECBC5" w14:textId="26E2ED15" w:rsidR="001E6E8D" w:rsidRPr="00AC0298" w:rsidRDefault="001D767F" w:rsidP="001E6E8D">
      <w:pPr>
        <w:spacing w:after="0"/>
        <w:jc w:val="both"/>
        <w:rPr>
          <w:rFonts w:ascii="Garamond" w:hAnsi="Garamond"/>
          <w:sz w:val="26"/>
          <w:szCs w:val="26"/>
        </w:rPr>
      </w:pPr>
      <w:bookmarkStart w:id="1" w:name="_Hlk72137694"/>
      <w:bookmarkStart w:id="2" w:name="_Hlk69288543"/>
      <w:bookmarkStart w:id="3" w:name="_Hlk83124986"/>
      <w:r>
        <w:rPr>
          <w:rFonts w:ascii="Garamond" w:hAnsi="Garamond"/>
          <w:sz w:val="26"/>
          <w:szCs w:val="26"/>
        </w:rPr>
        <w:t xml:space="preserve">                    </w:t>
      </w:r>
      <w:r w:rsidR="00A26E64">
        <w:rPr>
          <w:rFonts w:ascii="Garamond" w:hAnsi="Garamond"/>
          <w:sz w:val="26"/>
          <w:szCs w:val="26"/>
        </w:rPr>
        <w:t xml:space="preserve">       </w:t>
      </w:r>
      <w:bookmarkEnd w:id="1"/>
      <w:bookmarkEnd w:id="2"/>
      <w:bookmarkEnd w:id="3"/>
      <w:r w:rsidR="001E6E8D" w:rsidRPr="00AC0298">
        <w:rPr>
          <w:rFonts w:ascii="Garamond" w:hAnsi="Garamond"/>
          <w:sz w:val="26"/>
          <w:szCs w:val="26"/>
        </w:rPr>
        <w:t xml:space="preserve">1. Zahájení zasedání v souladu s jednacím řádem ZO Doloplazy, </w:t>
      </w:r>
    </w:p>
    <w:p w14:paraId="7BFC16FC" w14:textId="77777777" w:rsidR="001E6E8D" w:rsidRPr="00AC0298" w:rsidRDefault="001E6E8D" w:rsidP="001E6E8D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               schválení programu zasedání</w:t>
      </w:r>
      <w:r w:rsidRPr="00AC0298">
        <w:rPr>
          <w:rFonts w:ascii="Garamond" w:hAnsi="Garamond"/>
          <w:sz w:val="26"/>
          <w:szCs w:val="26"/>
        </w:rPr>
        <w:tab/>
      </w:r>
    </w:p>
    <w:p w14:paraId="110ABA42" w14:textId="77777777" w:rsidR="001E6E8D" w:rsidRPr="00AC0298" w:rsidRDefault="001E6E8D" w:rsidP="001E6E8D">
      <w:pPr>
        <w:spacing w:after="0"/>
        <w:ind w:left="720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ab/>
      </w:r>
      <w:r w:rsidRPr="00AC0298">
        <w:rPr>
          <w:rFonts w:ascii="Garamond" w:hAnsi="Garamond"/>
          <w:sz w:val="26"/>
          <w:szCs w:val="26"/>
        </w:rPr>
        <w:tab/>
      </w:r>
    </w:p>
    <w:p w14:paraId="6398416D" w14:textId="77777777" w:rsidR="001E6E8D" w:rsidRPr="00AC0298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2. Kontrola usnesení z minulých zasedání zastupitelstva obce  </w:t>
      </w:r>
    </w:p>
    <w:p w14:paraId="6312EF6D" w14:textId="77777777" w:rsidR="001E6E8D" w:rsidRPr="00AC0298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687819F6" w14:textId="77777777" w:rsidR="001E6E8D" w:rsidRPr="00AC0298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3. Majetkové a organizační záležitosti obce</w:t>
      </w:r>
    </w:p>
    <w:p w14:paraId="6288EBC0" w14:textId="77777777" w:rsidR="001E6E8D" w:rsidRPr="00AC0298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9C9087B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4</w:t>
      </w:r>
      <w:r>
        <w:rPr>
          <w:rFonts w:ascii="Garamond" w:hAnsi="Garamond"/>
          <w:sz w:val="26"/>
          <w:szCs w:val="26"/>
        </w:rPr>
        <w:t>. Informace o plánovaném biokoridoru</w:t>
      </w:r>
    </w:p>
    <w:p w14:paraId="70572774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A918600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5. Informace k Bažantnici</w:t>
      </w:r>
    </w:p>
    <w:p w14:paraId="1BCE8764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D2CD58D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6. Zpřesnění hranic pozemků kolem </w:t>
      </w:r>
      <w:proofErr w:type="spellStart"/>
      <w:r>
        <w:rPr>
          <w:rFonts w:ascii="Garamond" w:hAnsi="Garamond"/>
          <w:sz w:val="26"/>
          <w:szCs w:val="26"/>
        </w:rPr>
        <w:t>parc.č</w:t>
      </w:r>
      <w:proofErr w:type="spellEnd"/>
      <w:r>
        <w:rPr>
          <w:rFonts w:ascii="Garamond" w:hAnsi="Garamond"/>
          <w:sz w:val="26"/>
          <w:szCs w:val="26"/>
        </w:rPr>
        <w:t xml:space="preserve">. 56/1 a 25/1, </w:t>
      </w:r>
      <w:proofErr w:type="spellStart"/>
      <w:r>
        <w:rPr>
          <w:rFonts w:ascii="Garamond" w:hAnsi="Garamond"/>
          <w:sz w:val="26"/>
          <w:szCs w:val="26"/>
        </w:rPr>
        <w:t>k.ú</w:t>
      </w:r>
      <w:proofErr w:type="spellEnd"/>
      <w:r>
        <w:rPr>
          <w:rFonts w:ascii="Garamond" w:hAnsi="Garamond"/>
          <w:sz w:val="26"/>
          <w:szCs w:val="26"/>
        </w:rPr>
        <w:t>. Doloplazy</w:t>
      </w:r>
    </w:p>
    <w:p w14:paraId="1C097457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1C0F995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7.  Schválení vytýčení obecních pozemků v ulici od pana Pavla Lužného </w:t>
      </w:r>
    </w:p>
    <w:p w14:paraId="5333AA03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po obou stranách </w:t>
      </w:r>
    </w:p>
    <w:p w14:paraId="000E099D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5937B51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8. Možný odkup domu č.p. 11 pana Emana Hubeného</w:t>
      </w:r>
    </w:p>
    <w:p w14:paraId="75EE9D81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E1D457D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9. Schválení pronájmu části kulturního domu – cukrárna</w:t>
      </w:r>
    </w:p>
    <w:p w14:paraId="23FFAE58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22D028F5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10. Projednání žádosti na odkup parcely–na plánovanou výstavbu garáží</w:t>
      </w:r>
    </w:p>
    <w:p w14:paraId="26C00151" w14:textId="77777777" w:rsidR="001E6E8D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2EFF50C0" w14:textId="77777777" w:rsidR="001E6E8D" w:rsidRPr="00AC0298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>10</w:t>
      </w:r>
      <w:r w:rsidRPr="00AC0298">
        <w:rPr>
          <w:rFonts w:ascii="Garamond" w:hAnsi="Garamond"/>
          <w:sz w:val="26"/>
          <w:szCs w:val="26"/>
        </w:rPr>
        <w:t>. Diskuse</w:t>
      </w:r>
    </w:p>
    <w:p w14:paraId="13C9A4CD" w14:textId="77777777" w:rsidR="001E6E8D" w:rsidRPr="00AC0298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9C41827" w14:textId="77777777" w:rsidR="001E6E8D" w:rsidRPr="00AC0298" w:rsidRDefault="001E6E8D" w:rsidP="001E6E8D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>11</w:t>
      </w:r>
      <w:r w:rsidRPr="00AC0298">
        <w:rPr>
          <w:rFonts w:ascii="Garamond" w:hAnsi="Garamond"/>
          <w:sz w:val="26"/>
          <w:szCs w:val="26"/>
        </w:rPr>
        <w:t xml:space="preserve">. Usnesení a závěr   </w:t>
      </w:r>
    </w:p>
    <w:p w14:paraId="32DF552E" w14:textId="77777777" w:rsidR="001E6E8D" w:rsidRDefault="001E6E8D" w:rsidP="001E6E8D">
      <w:pPr>
        <w:ind w:left="1418"/>
        <w:jc w:val="both"/>
        <w:rPr>
          <w:rFonts w:ascii="Garamond" w:hAnsi="Garamond"/>
          <w:sz w:val="26"/>
          <w:szCs w:val="26"/>
        </w:rPr>
      </w:pPr>
    </w:p>
    <w:p w14:paraId="06EB7DD7" w14:textId="198944D8" w:rsidR="0082579B" w:rsidRPr="00CF1010" w:rsidRDefault="00E8019D" w:rsidP="001E6E8D">
      <w:pPr>
        <w:spacing w:after="0"/>
        <w:jc w:val="both"/>
        <w:rPr>
          <w:rFonts w:ascii="Garamond" w:hAnsi="Garamond" w:cs="Times New Roman"/>
          <w:b/>
          <w:iCs/>
          <w:sz w:val="26"/>
          <w:szCs w:val="26"/>
        </w:rPr>
      </w:pPr>
      <w:r w:rsidRPr="00CF1010">
        <w:rPr>
          <w:rFonts w:ascii="Garamond" w:hAnsi="Garamond"/>
          <w:sz w:val="28"/>
          <w:szCs w:val="28"/>
        </w:rPr>
        <w:t xml:space="preserve">  </w:t>
      </w:r>
    </w:p>
    <w:p w14:paraId="19D55DB2" w14:textId="2B3E2382" w:rsidR="004D001C" w:rsidRPr="00CF1010" w:rsidRDefault="004D001C" w:rsidP="004D001C">
      <w:pPr>
        <w:ind w:firstLine="708"/>
        <w:jc w:val="both"/>
        <w:rPr>
          <w:rFonts w:ascii="Garamond" w:hAnsi="Garamond" w:cs="Times New Roman"/>
          <w:b/>
          <w:iCs/>
          <w:sz w:val="26"/>
          <w:szCs w:val="26"/>
        </w:rPr>
      </w:pPr>
      <w:r w:rsidRPr="00CF1010">
        <w:rPr>
          <w:rFonts w:ascii="Garamond" w:hAnsi="Garamond" w:cs="Times New Roman"/>
          <w:b/>
          <w:iCs/>
          <w:sz w:val="26"/>
          <w:szCs w:val="26"/>
        </w:rPr>
        <w:t xml:space="preserve">Výsledek </w:t>
      </w:r>
      <w:proofErr w:type="gramStart"/>
      <w:r w:rsidRPr="00CF1010">
        <w:rPr>
          <w:rFonts w:ascii="Garamond" w:hAnsi="Garamond" w:cs="Times New Roman"/>
          <w:b/>
          <w:iCs/>
          <w:sz w:val="26"/>
          <w:szCs w:val="26"/>
        </w:rPr>
        <w:t xml:space="preserve">hlasování:   </w:t>
      </w:r>
      <w:proofErr w:type="gramEnd"/>
      <w:r w:rsidRPr="00CF1010">
        <w:rPr>
          <w:rFonts w:ascii="Garamond" w:hAnsi="Garamond" w:cs="Times New Roman"/>
          <w:b/>
          <w:iCs/>
          <w:sz w:val="26"/>
          <w:szCs w:val="26"/>
        </w:rPr>
        <w:t xml:space="preserve">Pro </w:t>
      </w:r>
      <w:r w:rsidR="001E6E8D">
        <w:rPr>
          <w:rFonts w:ascii="Garamond" w:hAnsi="Garamond" w:cs="Times New Roman"/>
          <w:b/>
          <w:iCs/>
          <w:sz w:val="26"/>
          <w:szCs w:val="26"/>
        </w:rPr>
        <w:t>7</w:t>
      </w:r>
      <w:r w:rsidRPr="00CF1010">
        <w:rPr>
          <w:rFonts w:ascii="Garamond" w:hAnsi="Garamond" w:cs="Times New Roman"/>
          <w:b/>
          <w:iCs/>
          <w:sz w:val="26"/>
          <w:szCs w:val="26"/>
        </w:rPr>
        <w:tab/>
        <w:t xml:space="preserve"> Proti 0 </w:t>
      </w:r>
      <w:r w:rsidRPr="00CF1010">
        <w:rPr>
          <w:rFonts w:ascii="Garamond" w:hAnsi="Garamond" w:cs="Times New Roman"/>
          <w:b/>
          <w:iCs/>
          <w:sz w:val="26"/>
          <w:szCs w:val="26"/>
        </w:rPr>
        <w:tab/>
        <w:t>Zdrželi se 0</w:t>
      </w:r>
    </w:p>
    <w:p w14:paraId="29783355" w14:textId="77777777" w:rsidR="00E9427C" w:rsidRPr="00CF1010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B4CCBBF" w14:textId="77777777" w:rsidR="002D160A" w:rsidRPr="00CF1010" w:rsidRDefault="002D160A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30637880" w:rsidR="002632A9" w:rsidRPr="00CF1010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1E6E8D">
        <w:rPr>
          <w:rFonts w:ascii="Garamond" w:hAnsi="Garamond"/>
          <w:b/>
          <w:iCs/>
          <w:sz w:val="26"/>
          <w:szCs w:val="26"/>
          <w:u w:val="single"/>
        </w:rPr>
        <w:t>2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 w:rsidRPr="00CF1010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88087D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B8A0E45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7ACBA82" w14:textId="5DD45893" w:rsidR="00E53929" w:rsidRDefault="0092243B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E53929" w:rsidRPr="00E53929">
        <w:rPr>
          <w:rFonts w:ascii="Garamond" w:hAnsi="Garamond"/>
          <w:bCs/>
          <w:iCs/>
          <w:sz w:val="24"/>
          <w:szCs w:val="24"/>
        </w:rPr>
        <w:t>Rozpočtové opatření č. 2/2022</w:t>
      </w:r>
      <w:r w:rsidR="00E53929">
        <w:rPr>
          <w:rFonts w:ascii="Garamond" w:hAnsi="Garamond"/>
          <w:bCs/>
          <w:iCs/>
          <w:sz w:val="24"/>
          <w:szCs w:val="24"/>
        </w:rPr>
        <w:t>.</w:t>
      </w:r>
      <w:r w:rsidR="006A6695"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5EE0C4E1" w14:textId="3CCA52F4" w:rsidR="00E9427C" w:rsidRPr="00CF1010" w:rsidRDefault="00E53929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6A6695" w:rsidRPr="00CF1010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CF1010">
        <w:rPr>
          <w:rFonts w:ascii="Garamond" w:hAnsi="Garamond"/>
          <w:b/>
          <w:iCs/>
          <w:sz w:val="24"/>
          <w:szCs w:val="24"/>
        </w:rPr>
        <w:t>Pro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>
        <w:rPr>
          <w:rFonts w:ascii="Garamond" w:hAnsi="Garamond"/>
          <w:b/>
          <w:iCs/>
          <w:sz w:val="24"/>
          <w:szCs w:val="24"/>
        </w:rPr>
        <w:t>7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8BAED4" w14:textId="77777777" w:rsidR="00AC0A4F" w:rsidRDefault="00AC0A4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F2636AF" w14:textId="77777777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9CE2360" w14:textId="77777777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3542F39" w14:textId="77777777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AFF569" w14:textId="77777777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D203138" w14:textId="77777777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2FAE5F8E" w14:textId="77777777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570D2E19" w:rsidR="002632A9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>U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E53929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A6A245C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119E868" w14:textId="76960221" w:rsidR="00E8019D" w:rsidRPr="00CF1010" w:rsidRDefault="00E11AB2" w:rsidP="00E8019D">
      <w:pPr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bCs/>
          <w:iCs/>
          <w:sz w:val="24"/>
          <w:szCs w:val="24"/>
        </w:rPr>
        <w:t xml:space="preserve">Zastupitelstvo </w:t>
      </w:r>
      <w:r w:rsidR="0093679D" w:rsidRPr="00CF1010">
        <w:rPr>
          <w:rFonts w:ascii="Garamond" w:hAnsi="Garamond" w:cs="Times New Roman"/>
          <w:bCs/>
          <w:iCs/>
          <w:sz w:val="24"/>
          <w:szCs w:val="24"/>
        </w:rPr>
        <w:t xml:space="preserve">schvaluje </w:t>
      </w:r>
      <w:r w:rsidR="00E53929">
        <w:rPr>
          <w:rFonts w:ascii="Garamond" w:hAnsi="Garamond" w:cs="Times New Roman"/>
          <w:bCs/>
          <w:iCs/>
          <w:sz w:val="24"/>
          <w:szCs w:val="24"/>
        </w:rPr>
        <w:t>pronájem části kulturního domu – cukrárny a uz</w:t>
      </w:r>
      <w:r w:rsidR="00E53929">
        <w:rPr>
          <w:rFonts w:ascii="Garamond" w:hAnsi="Garamond"/>
          <w:bCs/>
          <w:sz w:val="26"/>
          <w:szCs w:val="26"/>
        </w:rPr>
        <w:t>avření nájemní smlouvy</w:t>
      </w:r>
      <w:r w:rsidR="00E53929">
        <w:rPr>
          <w:rFonts w:ascii="Garamond" w:hAnsi="Garamond"/>
          <w:bCs/>
          <w:sz w:val="26"/>
          <w:szCs w:val="26"/>
        </w:rPr>
        <w:t>.</w:t>
      </w:r>
    </w:p>
    <w:p w14:paraId="0BD746A5" w14:textId="73E36440" w:rsidR="00E9427C" w:rsidRPr="00CF1010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E9427C"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E53929">
        <w:rPr>
          <w:rFonts w:ascii="Garamond" w:hAnsi="Garamond"/>
          <w:b/>
          <w:iCs/>
          <w:sz w:val="24"/>
          <w:szCs w:val="24"/>
        </w:rPr>
        <w:t>7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77777777" w:rsidR="001B7DED" w:rsidRPr="00CF1010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3BC6C998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A11971A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2E5EFE9" w14:textId="77777777" w:rsidR="0026384B" w:rsidRDefault="0026384B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6B429D6E" w14:textId="58B5D62A" w:rsidR="00E53929" w:rsidRPr="0026384B" w:rsidRDefault="00E53929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 xml:space="preserve">ZASTUPITELSTVO </w:t>
      </w: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BERE NA VĚDOMÍ</w:t>
      </w: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:</w:t>
      </w:r>
    </w:p>
    <w:p w14:paraId="7B3D9D15" w14:textId="05C02252" w:rsidR="00E53929" w:rsidRDefault="00E53929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36F168A6" w14:textId="2C0DF5A1" w:rsidR="00E53929" w:rsidRDefault="00E53929" w:rsidP="00E53929">
      <w:pPr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>- rozpočtové opatření č. 1/2022</w:t>
      </w:r>
    </w:p>
    <w:p w14:paraId="2E94E440" w14:textId="74DBAB0D" w:rsidR="00E53929" w:rsidRDefault="00E53929" w:rsidP="00E53929">
      <w:pPr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- </w:t>
      </w:r>
      <w:r w:rsidRPr="00E53929">
        <w:rPr>
          <w:rFonts w:ascii="Garamond" w:hAnsi="Garamond"/>
          <w:bCs/>
          <w:iCs/>
          <w:sz w:val="24"/>
          <w:szCs w:val="24"/>
        </w:rPr>
        <w:t>Přezkum hospodaření obce za rok 2021 (bez výhrad</w:t>
      </w:r>
      <w:r w:rsidRPr="00E53929">
        <w:rPr>
          <w:rFonts w:ascii="Garamond" w:hAnsi="Garamond"/>
          <w:bCs/>
          <w:iCs/>
          <w:sz w:val="24"/>
          <w:szCs w:val="24"/>
        </w:rPr>
        <w:t>)</w:t>
      </w:r>
    </w:p>
    <w:p w14:paraId="2A3E1A65" w14:textId="3E328216" w:rsidR="00E53929" w:rsidRPr="00E53929" w:rsidRDefault="00E53929" w:rsidP="00E53929">
      <w:pPr>
        <w:rPr>
          <w:rFonts w:ascii="Garamond" w:hAnsi="Garamond"/>
          <w:bCs/>
          <w:sz w:val="28"/>
          <w:szCs w:val="28"/>
          <w:lang w:eastAsia="cs-CZ"/>
        </w:rPr>
      </w:pPr>
    </w:p>
    <w:p w14:paraId="5BB49E77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37A3422" w14:textId="77777777" w:rsidR="004853FB" w:rsidRDefault="004853FB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C20CFCA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576A21A" w14:textId="5DA47B47" w:rsidR="00E53929" w:rsidRPr="0026384B" w:rsidRDefault="00E53929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 xml:space="preserve">ZASTUPITELSTVO </w:t>
      </w: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UKLÁDÁ</w:t>
      </w: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:</w:t>
      </w:r>
    </w:p>
    <w:p w14:paraId="0A1A3A46" w14:textId="77777777" w:rsidR="00E53929" w:rsidRDefault="00E53929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29F8DFCB" w14:textId="138258CC" w:rsidR="00E53929" w:rsidRDefault="00E53929" w:rsidP="00E53929">
      <w:pPr>
        <w:pStyle w:val="Zkladntext2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- </w:t>
      </w:r>
      <w:r>
        <w:rPr>
          <w:rFonts w:ascii="Garamond" w:hAnsi="Garamond"/>
          <w:bCs/>
          <w:iCs/>
        </w:rPr>
        <w:t>starostovi</w:t>
      </w:r>
      <w:r>
        <w:rPr>
          <w:rFonts w:ascii="Garamond" w:hAnsi="Garamond"/>
          <w:bCs/>
          <w:iCs/>
        </w:rPr>
        <w:t xml:space="preserve"> obce</w:t>
      </w:r>
      <w:r>
        <w:rPr>
          <w:rFonts w:ascii="Garamond" w:hAnsi="Garamond"/>
          <w:bCs/>
          <w:iCs/>
        </w:rPr>
        <w:t xml:space="preserve"> pozvat p. Oulehlu k</w:t>
      </w:r>
      <w:r>
        <w:rPr>
          <w:rFonts w:ascii="Garamond" w:hAnsi="Garamond"/>
          <w:bCs/>
          <w:iCs/>
        </w:rPr>
        <w:t> </w:t>
      </w:r>
      <w:r>
        <w:rPr>
          <w:rFonts w:ascii="Garamond" w:hAnsi="Garamond"/>
          <w:bCs/>
          <w:iCs/>
        </w:rPr>
        <w:t>jednání</w:t>
      </w:r>
      <w:r>
        <w:rPr>
          <w:rFonts w:ascii="Garamond" w:hAnsi="Garamond"/>
          <w:bCs/>
          <w:iCs/>
        </w:rPr>
        <w:t xml:space="preserve"> ohledně možnosti směny pozemků</w:t>
      </w:r>
    </w:p>
    <w:p w14:paraId="1A283C4B" w14:textId="4BAE46B6" w:rsidR="00E53929" w:rsidRPr="00E53929" w:rsidRDefault="00E53929" w:rsidP="00E53929">
      <w:pPr>
        <w:rPr>
          <w:rFonts w:ascii="Garamond" w:hAnsi="Garamond"/>
          <w:bCs/>
          <w:sz w:val="24"/>
          <w:szCs w:val="24"/>
          <w:lang w:eastAsia="cs-CZ"/>
        </w:rPr>
      </w:pPr>
    </w:p>
    <w:p w14:paraId="0EDC4B6C" w14:textId="6CAE1465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6D5168EA" w14:textId="567F7BED" w:rsidR="00212B2E" w:rsidRDefault="00212B2E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3C204EB" w14:textId="754392B2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C5FA316" w14:textId="3C00568A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404B3E9" w14:textId="7376F24B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53A22CE" w14:textId="1256008C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085FA7D2" w14:textId="77777777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6A7244F4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06A24003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</w:t>
      </w:r>
      <w:proofErr w:type="gramStart"/>
      <w:r w:rsidR="00A14A61" w:rsidRPr="002632A9">
        <w:rPr>
          <w:rFonts w:ascii="Garamond" w:hAnsi="Garamond"/>
          <w:iCs/>
          <w:sz w:val="26"/>
          <w:szCs w:val="26"/>
        </w:rPr>
        <w:t>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</w:t>
      </w:r>
      <w:proofErr w:type="gramEnd"/>
      <w:r w:rsidR="00FD2751" w:rsidRPr="002632A9">
        <w:rPr>
          <w:rFonts w:ascii="Garamond" w:hAnsi="Garamond"/>
          <w:iCs/>
          <w:sz w:val="26"/>
          <w:szCs w:val="26"/>
        </w:rPr>
        <w:t xml:space="preserve">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212B2E">
        <w:rPr>
          <w:rFonts w:ascii="Garamond" w:hAnsi="Garamond"/>
          <w:iCs/>
          <w:sz w:val="26"/>
          <w:szCs w:val="26"/>
        </w:rPr>
        <w:t>2</w:t>
      </w:r>
      <w:r w:rsidR="00E53929">
        <w:rPr>
          <w:rFonts w:ascii="Garamond" w:hAnsi="Garamond"/>
          <w:iCs/>
          <w:sz w:val="26"/>
          <w:szCs w:val="26"/>
        </w:rPr>
        <w:t>3</w:t>
      </w:r>
      <w:r>
        <w:rPr>
          <w:rFonts w:ascii="Garamond" w:hAnsi="Garamond"/>
          <w:iCs/>
          <w:sz w:val="26"/>
          <w:szCs w:val="26"/>
        </w:rPr>
        <w:t>.</w:t>
      </w:r>
      <w:r w:rsidR="00635522">
        <w:rPr>
          <w:rFonts w:ascii="Garamond" w:hAnsi="Garamond"/>
          <w:iCs/>
          <w:sz w:val="26"/>
          <w:szCs w:val="26"/>
        </w:rPr>
        <w:t>0</w:t>
      </w:r>
      <w:r w:rsidR="00E53929">
        <w:rPr>
          <w:rFonts w:ascii="Garamond" w:hAnsi="Garamond"/>
          <w:iCs/>
          <w:sz w:val="26"/>
          <w:szCs w:val="26"/>
        </w:rPr>
        <w:t>3</w:t>
      </w:r>
      <w:r>
        <w:rPr>
          <w:rFonts w:ascii="Garamond" w:hAnsi="Garamond"/>
          <w:iCs/>
          <w:sz w:val="26"/>
          <w:szCs w:val="26"/>
        </w:rPr>
        <w:t>.202</w:t>
      </w:r>
      <w:r w:rsidR="00635522">
        <w:rPr>
          <w:rFonts w:ascii="Garamond" w:hAnsi="Garamond"/>
          <w:iCs/>
          <w:sz w:val="26"/>
          <w:szCs w:val="26"/>
        </w:rPr>
        <w:t>2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156BD"/>
    <w:rsid w:val="00035BFC"/>
    <w:rsid w:val="000461A7"/>
    <w:rsid w:val="000B4757"/>
    <w:rsid w:val="001748B7"/>
    <w:rsid w:val="00182C2F"/>
    <w:rsid w:val="001864F8"/>
    <w:rsid w:val="001B7DED"/>
    <w:rsid w:val="001D767F"/>
    <w:rsid w:val="001E6E8D"/>
    <w:rsid w:val="001F2432"/>
    <w:rsid w:val="00200437"/>
    <w:rsid w:val="00212B2E"/>
    <w:rsid w:val="0022046B"/>
    <w:rsid w:val="002208D1"/>
    <w:rsid w:val="002221BA"/>
    <w:rsid w:val="002354A7"/>
    <w:rsid w:val="0025423B"/>
    <w:rsid w:val="002632A9"/>
    <w:rsid w:val="0026384B"/>
    <w:rsid w:val="00263E11"/>
    <w:rsid w:val="0026465E"/>
    <w:rsid w:val="00293079"/>
    <w:rsid w:val="002B2E6C"/>
    <w:rsid w:val="002D0B0A"/>
    <w:rsid w:val="002D0CF9"/>
    <w:rsid w:val="002D160A"/>
    <w:rsid w:val="002D2A75"/>
    <w:rsid w:val="002E6CD6"/>
    <w:rsid w:val="0031551C"/>
    <w:rsid w:val="003311F6"/>
    <w:rsid w:val="00356A8D"/>
    <w:rsid w:val="00395B90"/>
    <w:rsid w:val="003B50E8"/>
    <w:rsid w:val="003C3585"/>
    <w:rsid w:val="00427741"/>
    <w:rsid w:val="00430C49"/>
    <w:rsid w:val="004547A8"/>
    <w:rsid w:val="0046183A"/>
    <w:rsid w:val="004755F3"/>
    <w:rsid w:val="004853AE"/>
    <w:rsid w:val="004853FB"/>
    <w:rsid w:val="004D001C"/>
    <w:rsid w:val="004E5C62"/>
    <w:rsid w:val="004E7FFE"/>
    <w:rsid w:val="00500718"/>
    <w:rsid w:val="005D6514"/>
    <w:rsid w:val="005E4B1E"/>
    <w:rsid w:val="00603496"/>
    <w:rsid w:val="006338D0"/>
    <w:rsid w:val="00635522"/>
    <w:rsid w:val="006374BF"/>
    <w:rsid w:val="00651FF1"/>
    <w:rsid w:val="006A6695"/>
    <w:rsid w:val="006B4AA8"/>
    <w:rsid w:val="007309D6"/>
    <w:rsid w:val="007449F0"/>
    <w:rsid w:val="007718FE"/>
    <w:rsid w:val="0082579B"/>
    <w:rsid w:val="00850034"/>
    <w:rsid w:val="00874EC3"/>
    <w:rsid w:val="0088002C"/>
    <w:rsid w:val="0088087D"/>
    <w:rsid w:val="00905FF5"/>
    <w:rsid w:val="009130BC"/>
    <w:rsid w:val="00914A4D"/>
    <w:rsid w:val="009153EF"/>
    <w:rsid w:val="0092243B"/>
    <w:rsid w:val="0093679D"/>
    <w:rsid w:val="0096460A"/>
    <w:rsid w:val="009656D5"/>
    <w:rsid w:val="00972285"/>
    <w:rsid w:val="00992CE0"/>
    <w:rsid w:val="00993337"/>
    <w:rsid w:val="009B5657"/>
    <w:rsid w:val="009D5E36"/>
    <w:rsid w:val="009E47FC"/>
    <w:rsid w:val="009F6D71"/>
    <w:rsid w:val="00A01CF7"/>
    <w:rsid w:val="00A07769"/>
    <w:rsid w:val="00A11181"/>
    <w:rsid w:val="00A14A61"/>
    <w:rsid w:val="00A26E64"/>
    <w:rsid w:val="00A33BBA"/>
    <w:rsid w:val="00A835D4"/>
    <w:rsid w:val="00A860DF"/>
    <w:rsid w:val="00AA11D1"/>
    <w:rsid w:val="00AA3089"/>
    <w:rsid w:val="00AB1C34"/>
    <w:rsid w:val="00AC0A4F"/>
    <w:rsid w:val="00AC7572"/>
    <w:rsid w:val="00AF4AAE"/>
    <w:rsid w:val="00B25FDF"/>
    <w:rsid w:val="00B351F4"/>
    <w:rsid w:val="00B72763"/>
    <w:rsid w:val="00B762CE"/>
    <w:rsid w:val="00B94BCE"/>
    <w:rsid w:val="00B94FC9"/>
    <w:rsid w:val="00BE5565"/>
    <w:rsid w:val="00BF21FB"/>
    <w:rsid w:val="00C06E11"/>
    <w:rsid w:val="00C1559F"/>
    <w:rsid w:val="00C22269"/>
    <w:rsid w:val="00C23655"/>
    <w:rsid w:val="00C26538"/>
    <w:rsid w:val="00C344D6"/>
    <w:rsid w:val="00C3704F"/>
    <w:rsid w:val="00C40DD6"/>
    <w:rsid w:val="00C624DC"/>
    <w:rsid w:val="00C71398"/>
    <w:rsid w:val="00C71DBB"/>
    <w:rsid w:val="00CA10A9"/>
    <w:rsid w:val="00CB628C"/>
    <w:rsid w:val="00CC79EB"/>
    <w:rsid w:val="00CE2AF5"/>
    <w:rsid w:val="00CE56B4"/>
    <w:rsid w:val="00CF1010"/>
    <w:rsid w:val="00D37390"/>
    <w:rsid w:val="00D43143"/>
    <w:rsid w:val="00D45691"/>
    <w:rsid w:val="00D63A89"/>
    <w:rsid w:val="00DA29C6"/>
    <w:rsid w:val="00DF11FB"/>
    <w:rsid w:val="00E11AB2"/>
    <w:rsid w:val="00E34504"/>
    <w:rsid w:val="00E53929"/>
    <w:rsid w:val="00E8019D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81012"/>
    <w:rsid w:val="00FA61E6"/>
    <w:rsid w:val="00FA7EEC"/>
    <w:rsid w:val="00FB0FD7"/>
    <w:rsid w:val="00FD0D0B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Marie Rundtová</cp:lastModifiedBy>
  <cp:revision>3</cp:revision>
  <cp:lastPrinted>2022-03-23T10:44:00Z</cp:lastPrinted>
  <dcterms:created xsi:type="dcterms:W3CDTF">2022-03-23T10:42:00Z</dcterms:created>
  <dcterms:modified xsi:type="dcterms:W3CDTF">2022-03-23T10:45:00Z</dcterms:modified>
</cp:coreProperties>
</file>